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 w14:paraId="45D51675">
      <w:pPr>
        <w:pStyle w:val="Heading4"/>
        <w:jc w:val="both"/>
      </w:pPr>
      <w:r>
        <w:rPr>
          <w:rFonts w:ascii="Cambria"/>
          <w:lang w:bidi="ar-sa"/>
        </w:rPr>
        <w:t xml:space="preserve">                               </w:t>
      </w:r>
    </w:p>
    <w:p w14:paraId="7CF7D86C">
      <w:pPr>
        <w:jc w:val="both"/>
        <w:spacing w:after="0" w:line="360" w:lineRule="auto"/>
        <w:rPr>
          <w:b w:val="1"/>
          <w:i w:val="1"/>
          <w:sz w:val="28.0"/>
          <w:szCs w:val="28.0"/>
          <w:color w:val="8064A2"/>
          <w:rFonts w:ascii="Times New Roman" w:cs="Times New Roman" w:hAnsi="Times New Roman"/>
          <w14:textOutline w14:cap="flat" w14:cmpd="sng" w14:w="0" w14:algn="ctr">
            <w14:noFill/>
            <w14:prstDash w14:val="solid"/>
            <w14:round/>
          </w14:textOutline>
          <w14:props3d w14:contourW="0" w14:prstMaterial="softEdge" w14:extrusionH="57150">
            <w14:bevelT w14:w="25400" w14:h="38100" w14:prst="circle"/>
          </w14:props3d>
        </w:rPr>
      </w:pPr>
      <w:r>
        <w:rPr>
          <w:b w:val="1"/>
          <w:sz w:val="44.0"/>
          <w:szCs w:val="44.0"/>
          <w:rFonts w:ascii="Times New Roman" w:cs="Times New Roman" w:hAnsi="Times New Roman"/>
          <w:lang w:bidi="ar-sa"/>
        </w:rPr>
        <w:t xml:space="preserve">                   </w:t>
      </w:r>
      <w:r>
        <w:rPr>
          <w:b w:val="1"/>
          <w:i w:val="1"/>
          <w:sz w:val="44.0"/>
          <w:szCs w:val="44.0"/>
          <w:rFonts w:ascii="Times New Roman" w:cs="Times New Roman" w:hAnsi="Times New Roman"/>
          <w:lang w:bidi="ar-sa"/>
        </w:rPr>
        <w:t xml:space="preserve">   Syble Chizanga</w:t>
      </w:r>
      <w:r>
        <w:rPr>
          <w:b w:val="1"/>
          <w:i w:val="1"/>
          <w:sz w:val="28.0"/>
          <w:szCs w:val="28.0"/>
          <w:rFonts w:ascii="Times New Roman" w:cs="Times New Roman" w:hAnsi="Times New Roman"/>
          <w:lang w:bidi="ar-sa"/>
        </w:rPr>
        <w:t xml:space="preserve"> </w:t>
      </w:r>
    </w:p>
    <w:p>
      <w:pPr>
        <w:jc w:val="both"/>
        <w:spacing w:after="0" w:line="360" w:lineRule="auto"/>
        <w:rPr>
          <w:i w:val="1"/>
          <w:sz w:val="32.0"/>
          <w:szCs w:val="32.0"/>
          <w:color w:val="000000"/>
          <w:rFonts w:ascii="Times New Roman" w:cs="Times New Roman" w:hAnsi="Times New Roman"/>
          <w14:shadow w14:ky="0" w14:dist="19050" w14:kx="0" w14:blurRad="38100" w14:algn="tl" w14:sy="100000" w14:sx="100000" w14:dir="2700000">
            <w14:schemeClr w14:val="dk1">
              <w14:alpha w14:val="60000"/>
            </w14:schemeClr>
          </w14:shadow>
          <w14:textOutline w14:cap="flat" w14:cmpd="sng" w14:w="0" w14:algn="ctr">
            <w14:noFill/>
            <w14:prstDash w14:val="solid"/>
            <w14:round/>
          </w14:textOutline>
        </w:rPr>
      </w:pPr>
      <w:r>
        <w:rPr>
          <w:b w:val="1"/>
          <w:sz w:val="28.0"/>
          <w:szCs w:val="28.0"/>
          <w:color w:val="8064A2"/>
          <w:rFonts w:ascii="Times New Roman" w:cs="Times New Roman" w:hAnsi="Times New Roman"/>
          <w:lang w:bidi="ar-sa"/>
          <w14:textOutline w14:cap="flat" w14:cmpd="sng" w14:w="0" w14:algn="ctr">
            <w14:noFill/>
            <w14:prstDash w14:val="solid"/>
            <w14:round/>
          </w14:textOutline>
          <w14:props3d w14:contourW="0" w14:prstMaterial="softEdge" w14:extrusionH="57150">
            <w14:bevelT w14:w="25400" w14:h="38100" w14:prst="circle"/>
          </w14:props3d>
        </w:rPr>
        <w:t xml:space="preserve">                                    Healthcare Assistant </w:t>
      </w:r>
    </w:p>
    <w:p w14:paraId="6CC0F4DE">
      <w:pPr>
        <w:jc w:val="both"/>
        <w:spacing w:after="0" w:line="360" w:lineRule="auto"/>
        <w:rPr>
          <w:b w:val="1"/>
          <w:i w:val="1"/>
          <w:sz w:val="32.0"/>
          <w:szCs w:val="32.0"/>
          <w:rFonts w:ascii="Times New Roman" w:cs="Times New Roman" w:hAnsi="Times New Roman"/>
        </w:rPr>
      </w:pPr>
      <w:r>
        <w:rPr>
          <w:i w:val="1"/>
          <w:sz w:val="32.0"/>
          <w:szCs w:val="32.0"/>
          <w:color w:val="000000"/>
          <w:rFonts w:ascii="Times New Roman" w:cs="Times New Roman" w:hAnsi="Times New Roman"/>
          <w:lang w:bidi="ar-sa"/>
          <w14:shadow w14:ky="0" w14:dist="19050" w14:kx="0" w14:blurRad="38100" w14:algn="tl" w14:sy="100000" w14:sx="100000" w14:dir="2700000">
            <w14:schemeClr w14:val="dk1">
              <w14:alpha w14:val="60000"/>
            </w14:schemeClr>
          </w14:shadow>
          <w14:textOutline w14:cap="flat" w14:cmpd="sng" w14:w="0" w14:algn="ctr">
            <w14:noFill/>
            <w14:prstDash w14:val="solid"/>
            <w14:round/>
          </w14:textOutline>
        </w:rPr>
        <w:t xml:space="preserve">           </w:t>
      </w:r>
    </w:p>
    <w:p w14:paraId="671CBA7D">
      <w:pPr>
        <w:jc w:val="both"/>
        <w:spacing w:after="0" w:line="360" w:lineRule="auto"/>
        <w:rPr>
          <w:sz w:val="28.0"/>
          <w:szCs w:val="28.0"/>
          <w:color w:val="000000"/>
          <w:rFonts w:ascii="Times New Roman" w:cs="Times New Roman" w:hAnsi="Times New Roman"/>
          <w14:shadow w14:ky="0" w14:dist="19050" w14:kx="0" w14:blurRad="38100" w14:algn="tl" w14:sy="100000" w14:sx="100000" w14:dir="2700000">
            <w14:schemeClr w14:val="dk1">
              <w14:alpha w14:val="60000"/>
            </w14:schemeClr>
          </w14:shadow>
          <w14:textOutline w14:cap="flat" w14:cmpd="sng" w14:w="0" w14:algn="ctr">
            <w14:noFill/>
            <w14:prstDash w14:val="solid"/>
            <w14:round/>
          </w14:textOutline>
        </w:rPr>
      </w:pPr>
      <w:r>
        <w:rPr>
          <w:sz w:val="28.0"/>
          <w:szCs w:val="28.0"/>
          <w:color w:val="000000"/>
          <w:rFonts w:ascii="Times New Roman" w:cs="Times New Roman" w:hAnsi="Times New Roman"/>
          <w:lang w:bidi="ar-sa"/>
          <w14:shadow w14:ky="0" w14:dist="19050" w14:kx="0" w14:blurRad="38100" w14:algn="tl" w14:sy="100000" w14:sx="100000" w14:dir="2700000">
            <w14:schemeClr w14:val="dk1">
              <w14:alpha w14:val="60000"/>
            </w14:schemeClr>
          </w14:shadow>
          <w14:textOutline w14:cap="flat" w14:cmpd="sng" w14:w="0" w14:algn="ctr">
            <w14:noFill/>
            <w14:prstDash w14:val="solid"/>
            <w14:round/>
          </w14:textOutline>
        </w:rPr>
        <w:t>Gender:   Female</w:t>
      </w:r>
    </w:p>
    <w:p>
      <w:pPr>
        <w:jc w:val="both"/>
        <w:spacing w:after="0" w:line="360" w:lineRule="auto"/>
        <w:rPr>
          <w:sz w:val="28.0"/>
          <w:szCs w:val="28.0"/>
          <w:color w:val="000000"/>
          <w:rFonts w:ascii="Times New Roman" w:cs="Times New Roman" w:hAnsi="Times New Roman"/>
          <w14:shadow w14:ky="0" w14:dist="19050" w14:kx="0" w14:blurRad="38100" w14:algn="tl" w14:sy="100000" w14:sx="100000" w14:dir="2700000">
            <w14:schemeClr w14:val="dk1">
              <w14:alpha w14:val="60000"/>
            </w14:schemeClr>
          </w14:shadow>
          <w14:textOutline w14:cap="flat" w14:cmpd="sng" w14:w="0" w14:algn="ctr">
            <w14:noFill/>
            <w14:prstDash w14:val="solid"/>
            <w14:round/>
          </w14:textOutline>
        </w:rPr>
      </w:pPr>
      <w:r>
        <w:rPr>
          <w:sz w:val="28.0"/>
          <w:szCs w:val="28.0"/>
          <w:color w:val="000000"/>
          <w:rFonts w:ascii="Times New Roman" w:cs="Times New Roman" w:hAnsi="Times New Roman"/>
          <w:lang w:bidi="ar-sa"/>
          <w14:shadow w14:ky="0" w14:dist="19050" w14:kx="0" w14:blurRad="38100" w14:algn="tl" w14:sy="100000" w14:sx="100000" w14:dir="2700000">
            <w14:schemeClr w14:val="dk1">
              <w14:alpha w14:val="60000"/>
            </w14:schemeClr>
          </w14:shadow>
          <w14:textOutline w14:cap="flat" w14:cmpd="sng" w14:w="0" w14:algn="ctr">
            <w14:noFill/>
            <w14:prstDash w14:val="solid"/>
            <w14:round/>
          </w14:textOutline>
        </w:rPr>
        <w:t xml:space="preserve">Phone:     07584937603 </w:t>
      </w:r>
    </w:p>
    <w:p>
      <w:pPr>
        <w:jc w:val="both"/>
        <w:spacing w:after="0" w:line="360" w:lineRule="auto"/>
        <w:rPr>
          <w:sz w:val="28.0"/>
          <w:szCs w:val="28.0"/>
          <w:color w:val="000000"/>
          <w:rFonts w:ascii="Times New Roman" w:cs="Times New Roman" w:hAnsi="Times New Roman"/>
          <w:lang w:val="en-gb"/>
          <w14:shadow w14:ky="0" w14:dist="19050" w14:kx="0" w14:blurRad="38100" w14:algn="tl" w14:sy="100000" w14:sx="100000" w14:dir="2700000">
            <w14:schemeClr w14:val="dk1">
              <w14:alpha w14:val="60000"/>
            </w14:schemeClr>
          </w14:shadow>
          <w14:textOutline w14:cap="flat" w14:cmpd="sng" w14:w="0" w14:algn="ctr">
            <w14:noFill/>
            <w14:prstDash w14:val="solid"/>
            <w14:round/>
          </w14:textOutline>
        </w:rPr>
      </w:pPr>
      <w:r>
        <w:rPr>
          <w:sz w:val="28.0"/>
          <w:szCs w:val="28.0"/>
          <w:color w:val="000000"/>
          <w:rFonts w:ascii="Times New Roman" w:cs="Times New Roman" w:hAnsi="Times New Roman"/>
          <w:lang w:val="en-gb" w:bidi="ar-sa"/>
          <w14:shadow w14:ky="0" w14:dist="19050" w14:kx="0" w14:blurRad="38100" w14:algn="tl" w14:sy="100000" w14:sx="100000" w14:dir="2700000">
            <w14:schemeClr w14:val="dk1">
              <w14:alpha w14:val="60000"/>
            </w14:schemeClr>
          </w14:shadow>
          <w14:textOutline w14:cap="flat" w14:cmpd="sng" w14:w="0" w14:algn="ctr">
            <w14:noFill/>
            <w14:prstDash w14:val="solid"/>
            <w14:round/>
          </w14:textOutline>
        </w:rPr>
        <w:t xml:space="preserve">Email :    sers30019@gmail.com </w:t>
      </w:r>
    </w:p>
    <w:p w14:paraId="0014F34E">
      <w:pPr>
        <w:jc w:val="both"/>
        <w:spacing w:after="0" w:line="360" w:lineRule="auto"/>
        <w:rPr>
          <w:b w:val="1"/>
          <w:sz w:val="28.0"/>
          <w:szCs w:val="28.0"/>
          <w:rFonts w:ascii="Times New Roman" w:cs="Times New Roman" w:hAnsi="Times New Roman"/>
          <w:lang w:val="en-gb"/>
        </w:rPr>
      </w:pPr>
    </w:p>
    <w:p w14:paraId="0F2B10CD">
      <w:pPr>
        <w:jc w:val="both"/>
        <w:spacing w:after="0" w:line="360" w:lineRule="auto"/>
        <w:sectPr>
          <w:pgSz w:w="12240" w:h="15840" w:orient="portrait"/>
          <w:pgMar w:bottom="1440" w:top="1440" w:right="1440" w:left="1440" w:header="720" w:footer="720" w:gutter="0"/>
          <w:cols w:space="720" w:equalWidth="true"/>
        </w:sectPr>
        <w:rPr>
          <w:b w:val="1"/>
          <w:sz w:val="28.0"/>
          <w:szCs w:val="28.0"/>
          <w:rFonts w:ascii="Times New Roman" w:cs="Times New Roman" w:hAnsi="Times New Roman"/>
          <w:lang w:val="en-gb"/>
        </w:rPr>
      </w:pPr>
    </w:p>
    <w:p w14:paraId="10B1FCDB">
      <w:pPr>
        <w:jc w:val="both"/>
        <w:spacing w:after="0" w:line="360" w:lineRule="auto"/>
        <w:ind w:right="-432"/>
        <w:sectPr>
          <w:pgSz w:w="12240" w:h="15840" w:orient="portrait"/>
          <w:pgMar w:bottom="1440" w:top="1440" w:right="1440" w:left="1440" w:header="720" w:footer="720" w:gutter="0"/>
          <w:cols w:space="720" w:equalWidth="true"/>
          <w:type w:val="continuous"/>
        </w:sectPr>
        <w:rPr>
          <w:sz w:val="24.0"/>
          <w:szCs w:val="24.0"/>
          <w:rFonts w:ascii="Times New Roman" w:cs="Times New Roman" w:hAnsi="Times New Roman"/>
          <w:lang w:val="en-gb"/>
        </w:rPr>
      </w:pPr>
    </w:p>
    <w:p w14:paraId="4268F8E0">
      <w:pPr>
        <w:jc w:val="both"/>
        <w:spacing w:after="0" w:line="360" w:lineRule="auto"/>
        <w:rPr>
          <w:b w:val="1"/>
          <w:i w:val="1"/>
          <w:u w:val="single"/>
          <w:sz w:val="28.0"/>
          <w:szCs w:val="28.0"/>
          <w:rFonts w:ascii="Times New Roman" w:cs="Times New Roman" w:hAnsi="Times New Roman"/>
        </w:rPr>
      </w:pPr>
    </w:p>
    <w:p w14:paraId="7B2D1030">
      <w:pPr>
        <w:jc w:val="both"/>
        <w:spacing w:after="0" w:line="360" w:lineRule="auto"/>
        <w:rPr>
          <w:b w:val="1"/>
          <w:i w:val="1"/>
          <w:u w:val="single"/>
          <w:sz w:val="28.0"/>
          <w:szCs w:val="28.0"/>
          <w:rFonts w:ascii="Times New Roman" w:cs="Times New Roman" w:hAnsi="Times New Roman"/>
        </w:rPr>
      </w:pPr>
      <w:r>
        <w:rPr>
          <w:b w:val="1"/>
          <w:i w:val="1"/>
          <w:sz w:val="28.0"/>
          <w:szCs w:val="28.0"/>
          <w:rFonts w:ascii="Times New Roman" w:cs="Times New Roman" w:hAnsi="Times New Roman"/>
          <w:lang w:bidi="ar-sa"/>
        </w:rPr>
        <w:t xml:space="preserve">                                     </w:t>
      </w:r>
      <w:r>
        <w:rPr>
          <w:b w:val="1"/>
          <w:i w:val="1"/>
          <w:u w:val="single"/>
          <w:sz w:val="28.0"/>
          <w:szCs w:val="28.0"/>
          <w:rFonts w:ascii="Times New Roman" w:cs="Times New Roman" w:hAnsi="Times New Roman"/>
          <w:lang w:bidi="ar-sa"/>
        </w:rPr>
        <w:t xml:space="preserve">WORK EXPERIENCE   </w:t>
      </w:r>
    </w:p>
    <w:p w14:paraId="6D6EE982">
      <w:pPr>
        <w:jc w:val="both"/>
        <w:spacing w:after="0" w:line="360" w:lineRule="auto"/>
        <w:rPr>
          <w:i w:val="1"/>
          <w:u w:val="single"/>
          <w:sz w:val="28.0"/>
          <w:szCs w:val="28.0"/>
          <w:rFonts w:ascii="Times New Roman" w:cs="Times New Roman" w:hAnsi="Times New Roman"/>
        </w:rPr>
      </w:pPr>
    </w:p>
    <w:p w14:paraId="0C5ECA75">
      <w:pPr>
        <w:jc w:val="both"/>
        <w:spacing w:after="0" w:line="360" w:lineRule="auto"/>
        <w:ind w:left="720"/>
        <w:rPr>
          <w:b w:val="1"/>
          <w:i w:val="1"/>
          <w:u w:val="single"/>
          <w:sz w:val="28.0"/>
          <w:szCs w:val="28.0"/>
          <w:rFonts w:ascii="Times New Roman" w:cs="Times New Roman" w:hAnsi="Times New Roman"/>
        </w:rPr>
      </w:pPr>
      <w:r>
        <w:rPr>
          <w:b w:val="1"/>
          <w:i w:val="1"/>
          <w:u w:val="single"/>
          <w:sz w:val="28.0"/>
          <w:szCs w:val="28.0"/>
          <w:rFonts w:ascii="Times New Roman" w:cs="Times New Roman" w:hAnsi="Times New Roman"/>
          <w:lang w:bidi="ar-sa"/>
        </w:rPr>
        <w:t xml:space="preserve">January 2016- October 2021                                                                                                                                                               </w:t>
      </w:r>
    </w:p>
    <w:p w14:paraId="5C53B1A7">
      <w:pPr>
        <w:jc w:val="both"/>
        <w:spacing w:after="0" w:line="360" w:lineRule="auto"/>
        <w:ind w:left="720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Employer :    M&amp;V Clinic</w:t>
      </w:r>
    </w:p>
    <w:p w14:paraId="054139FA">
      <w:pPr>
        <w:jc w:val="both"/>
        <w:spacing w:after="0" w:line="360" w:lineRule="auto"/>
        <w:ind w:left="720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Occupation: Nurse Aide </w:t>
      </w:r>
    </w:p>
    <w:p w14:paraId="6180F7D3">
      <w:pPr>
        <w:jc w:val="both"/>
        <w:spacing w:after="0" w:line="360" w:lineRule="auto"/>
        <w:ind w:left="720"/>
        <w:rPr>
          <w:u w:val="single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City:            Harare</w:t>
      </w:r>
    </w:p>
    <w:p w14:paraId="6E41C383">
      <w:pPr>
        <w:jc w:val="both"/>
        <w:spacing w:after="0" w:line="360" w:lineRule="auto"/>
        <w:ind w:left="720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 xml:space="preserve">Was trained as a Nurse aide at M&amp;V Clinic from January 2016 and commenced duties going forward up until October 2021. </w:t>
      </w:r>
    </w:p>
    <w:p w14:paraId="4645A176">
      <w:pPr>
        <w:jc w:val="both"/>
        <w:spacing w:after="0" w:line="360" w:lineRule="auto"/>
        <w:ind w:left="720"/>
        <w:rPr>
          <w:b w:val="1"/>
          <w:sz w:val="28.0"/>
          <w:szCs w:val="28.0"/>
          <w:rFonts w:ascii="Times New Roman" w:cs="Times New Roman" w:hAnsi="Times New Roman"/>
        </w:rPr>
      </w:pPr>
    </w:p>
    <w:p w14:paraId="45244ABF">
      <w:p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  <w:r>
        <w:rPr>
          <w:b w:val="1"/>
          <w:i w:val="1"/>
          <w:sz w:val="28.0"/>
          <w:szCs w:val="28.0"/>
          <w:rFonts w:ascii="Times New Roman" w:cs="Times New Roman" w:hAnsi="Times New Roman"/>
          <w:lang w:bidi="ar-sa"/>
        </w:rPr>
        <w:t xml:space="preserve">           </w:t>
      </w:r>
      <w:r>
        <w:rPr>
          <w:b w:val="1"/>
          <w:u w:val="single"/>
          <w:sz w:val="28.0"/>
          <w:szCs w:val="28.0"/>
          <w:rFonts w:ascii="Times New Roman" w:cs="Times New Roman" w:hAnsi="Times New Roman"/>
          <w:lang w:bidi="ar-sa"/>
        </w:rPr>
        <w:t>Duties included but were not limited to:</w:t>
      </w:r>
    </w:p>
    <w:p w14:paraId="0ACF03A3">
      <w:pPr>
        <w:pStyle w:val="ListParagraph"/>
        <w:numPr>
          <w:ilvl w:val="0"/>
          <w:numId w:val="17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Assisting in personal care.</w:t>
      </w:r>
    </w:p>
    <w:p w14:paraId="2E30961B">
      <w:pPr>
        <w:pStyle w:val="ListParagraph"/>
        <w:numPr>
          <w:ilvl w:val="0"/>
          <w:numId w:val="17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Transferring patients.</w:t>
      </w:r>
    </w:p>
    <w:p w14:paraId="108E3F57">
      <w:pPr>
        <w:pStyle w:val="ListParagraph"/>
        <w:numPr>
          <w:ilvl w:val="0"/>
          <w:numId w:val="17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Recording diagnosis and treatments.</w:t>
      </w:r>
    </w:p>
    <w:p w14:paraId="0BFE3FDD">
      <w:pPr>
        <w:pStyle w:val="ListParagraph"/>
        <w:numPr>
          <w:ilvl w:val="0"/>
          <w:numId w:val="17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Recording temperature and blood pressure.</w:t>
      </w:r>
    </w:p>
    <w:p w14:paraId="513F80D8">
      <w:pPr>
        <w:pStyle w:val="ListParagraph"/>
        <w:numPr>
          <w:ilvl w:val="0"/>
          <w:numId w:val="17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lastRenderedPageBreak/>
      </w:r>
      <w:r>
        <w:rPr>
          <w:sz w:val="28.0"/>
          <w:szCs w:val="28.0"/>
          <w:rFonts w:ascii="Times New Roman" w:cs="Times New Roman" w:hAnsi="Times New Roman"/>
          <w:lang w:bidi="ar-sa"/>
        </w:rPr>
        <w:t>Administering medication.</w:t>
      </w:r>
    </w:p>
    <w:p w14:paraId="1BBA68DA">
      <w:pPr>
        <w:pStyle w:val="ListParagraph"/>
        <w:numPr>
          <w:ilvl w:val="0"/>
          <w:numId w:val="17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Feeding patients.</w:t>
      </w:r>
    </w:p>
    <w:p w14:paraId="1608F715">
      <w:pPr>
        <w:pStyle w:val="ListParagraph"/>
        <w:numPr>
          <w:ilvl w:val="0"/>
          <w:numId w:val="17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Recorded patient information such as mood changes, mobility activities.</w:t>
      </w:r>
    </w:p>
    <w:p w14:paraId="188C30A2">
      <w:pPr>
        <w:pStyle w:val="ListParagraph"/>
        <w:numPr>
          <w:ilvl w:val="0"/>
          <w:numId w:val="17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Maintained good relationships with patients and went an extra mile in supporting them.</w:t>
      </w:r>
    </w:p>
    <w:p w14:paraId="1226913E">
      <w:pPr>
        <w:pStyle w:val="ListParagraph"/>
        <w:numPr>
          <w:ilvl w:val="0"/>
          <w:numId w:val="17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Always kept family, doctors, nurses and family updated on health conditions through regular communications.</w:t>
      </w:r>
    </w:p>
    <w:p w14:paraId="2D944446">
      <w:pPr>
        <w:pStyle w:val="ListParagraph"/>
        <w:numPr>
          <w:ilvl w:val="0"/>
          <w:numId w:val="17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Supported patient wellbeing by planning and participating in daily activities.</w:t>
      </w:r>
    </w:p>
    <w:p w14:paraId="2ABC3E7C">
      <w:pPr>
        <w:pStyle w:val="ListParagraph"/>
        <w:numPr>
          <w:ilvl w:val="0"/>
          <w:numId w:val="17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Maintained patient privacy, demonstrated sensitivity and confidentiality.</w:t>
      </w:r>
    </w:p>
    <w:p w14:paraId="168736A3">
      <w:pPr>
        <w:jc w:val="both"/>
        <w:spacing w:after="0" w:line="360" w:lineRule="auto"/>
        <w:ind w:left="360"/>
        <w:rPr>
          <w:sz w:val="28.0"/>
          <w:szCs w:val="28.0"/>
          <w:rFonts w:ascii="Times New Roman" w:cs="Times New Roman" w:hAnsi="Times New Roman"/>
        </w:rPr>
      </w:pPr>
    </w:p>
    <w:p w14:paraId="22F0CC0F">
      <w:pPr>
        <w:jc w:val="both"/>
        <w:spacing w:after="0" w:line="360" w:lineRule="auto"/>
        <w:ind w:left="360"/>
        <w:rPr>
          <w:sz w:val="28.0"/>
          <w:szCs w:val="28.0"/>
          <w:rFonts w:ascii="Times New Roman" w:cs="Times New Roman" w:hAnsi="Times New Roman"/>
        </w:rPr>
      </w:pPr>
    </w:p>
    <w:p w14:paraId="757567F2">
      <w:pPr>
        <w:jc w:val="both"/>
        <w:spacing w:after="0" w:line="360" w:lineRule="auto"/>
        <w:ind w:left="360"/>
        <w:rPr>
          <w:b w:val="1"/>
          <w:i w:val="1"/>
          <w:u w:val="single"/>
          <w:sz w:val="28.0"/>
          <w:szCs w:val="28.0"/>
          <w:rFonts w:ascii="Times New Roman" w:cs="Times New Roman" w:hAnsi="Times New Roman"/>
        </w:rPr>
      </w:pPr>
      <w:r>
        <w:rPr>
          <w:b w:val="1"/>
          <w:i w:val="1"/>
          <w:sz w:val="28.0"/>
          <w:szCs w:val="28.0"/>
          <w:rFonts w:ascii="Times New Roman" w:cs="Times New Roman" w:hAnsi="Times New Roman"/>
          <w:lang w:bidi="ar-sa"/>
        </w:rPr>
        <w:t xml:space="preserve">                </w:t>
      </w:r>
      <w:r>
        <w:rPr>
          <w:b w:val="1"/>
          <w:i w:val="1"/>
          <w:u w:val="single"/>
          <w:sz w:val="28.0"/>
          <w:szCs w:val="28.0"/>
          <w:rFonts w:ascii="Times New Roman" w:cs="Times New Roman" w:hAnsi="Times New Roman"/>
          <w:lang w:bidi="ar-sa"/>
        </w:rPr>
        <w:t>December 2021- Present</w:t>
      </w:r>
    </w:p>
    <w:p w14:paraId="3EAB2535">
      <w:pPr>
        <w:jc w:val="both"/>
        <w:spacing w:after="0" w:line="360" w:lineRule="auto"/>
        <w:ind w:left="360"/>
        <w:rPr>
          <w:b w:val="1"/>
          <w:i w:val="1"/>
          <w:sz w:val="28.0"/>
          <w:szCs w:val="28.0"/>
          <w:rFonts w:ascii="Times New Roman" w:cs="Times New Roman" w:hAnsi="Times New Roman"/>
        </w:rPr>
      </w:pPr>
    </w:p>
    <w:p>
      <w:pPr>
        <w:jc w:val="both"/>
        <w:spacing w:after="0" w:line="360" w:lineRule="auto"/>
        <w:ind w:left="360"/>
        <w:rPr>
          <w:b w:val="1"/>
          <w:u w:val="single"/>
          <w:sz w:val="28.0"/>
          <w:szCs w:val="28.0"/>
          <w:rFonts w:ascii="Times New Roman" w:cs="Times New Roman" w:hAnsi="Times New Roman"/>
        </w:rPr>
      </w:pPr>
      <w:r>
        <w:rPr>
          <w:b w:val="1"/>
          <w:u w:val="single"/>
          <w:sz w:val="28.0"/>
          <w:szCs w:val="28.0"/>
          <w:rFonts w:ascii="Times New Roman" w:cs="Times New Roman" w:hAnsi="Times New Roman"/>
          <w:lang w:bidi="ar-sa"/>
        </w:rPr>
        <w:t xml:space="preserve">Occupation:  Senior Care Worker/ Healthcare assistant /Support worker </w:t>
      </w:r>
    </w:p>
    <w:p w14:paraId="7EE639DE">
      <w:pPr>
        <w:jc w:val="both"/>
        <w:spacing w:after="0" w:line="360" w:lineRule="auto"/>
        <w:ind w:left="360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Duties include but are not limited to:</w:t>
      </w:r>
    </w:p>
    <w:p w14:paraId="46F52064">
      <w:pPr>
        <w:pStyle w:val="ListParagraph"/>
        <w:numPr>
          <w:ilvl w:val="0"/>
          <w:numId w:val="20"/>
        </w:num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Assessing medical needs.</w:t>
      </w:r>
    </w:p>
    <w:p w14:paraId="6AA7643C">
      <w:pPr>
        <w:pStyle w:val="ListParagraph"/>
        <w:numPr>
          <w:ilvl w:val="0"/>
          <w:numId w:val="20"/>
        </w:num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Assisting with basic needs such as eating, bathing and grooming.</w:t>
      </w:r>
    </w:p>
    <w:p w14:paraId="7CD8ADA7">
      <w:pPr>
        <w:pStyle w:val="ListParagraph"/>
        <w:numPr>
          <w:ilvl w:val="0"/>
          <w:numId w:val="20"/>
        </w:num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Assisting with transfer and mobility to prevent falls and injuries.</w:t>
      </w:r>
    </w:p>
    <w:p w14:paraId="5E07F0C6">
      <w:pPr>
        <w:pStyle w:val="ListParagraph"/>
        <w:numPr>
          <w:ilvl w:val="0"/>
          <w:numId w:val="20"/>
        </w:num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Preparing meals.</w:t>
      </w:r>
    </w:p>
    <w:p w14:paraId="3B194998">
      <w:pPr>
        <w:pStyle w:val="ListParagraph"/>
        <w:numPr>
          <w:ilvl w:val="0"/>
          <w:numId w:val="20"/>
        </w:num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Assessing care plan regularly.</w:t>
      </w:r>
    </w:p>
    <w:p w14:paraId="78BAD4A0">
      <w:pPr>
        <w:pStyle w:val="ListParagraph"/>
        <w:numPr>
          <w:ilvl w:val="0"/>
          <w:numId w:val="20"/>
        </w:num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Help with housekeeping.</w:t>
      </w:r>
    </w:p>
    <w:p w14:paraId="3AA42498">
      <w:pPr>
        <w:pStyle w:val="ListParagraph"/>
        <w:numPr>
          <w:ilvl w:val="0"/>
          <w:numId w:val="20"/>
        </w:numPr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Provide companionship.</w:t>
      </w:r>
    </w:p>
    <w:p w14:paraId="4DCCABE5">
      <w:pPr>
        <w:jc w:val="both"/>
        <w:spacing w:after="0" w:line="360" w:lineRule="auto"/>
        <w:rPr>
          <w:b w:val="1"/>
          <w:sz w:val="28.0"/>
          <w:szCs w:val="28.0"/>
          <w:rFonts w:ascii="Times New Roman" w:cs="Times New Roman" w:hAnsi="Times New Roman"/>
        </w:rPr>
      </w:pPr>
    </w:p>
    <w:p w14:paraId="4C43F9F9">
      <w:pPr>
        <w:jc w:val="both"/>
        <w:spacing w:after="0" w:line="360" w:lineRule="auto"/>
        <w:rPr>
          <w:b w:val="1"/>
          <w:sz w:val="28.0"/>
          <w:szCs w:val="28.0"/>
          <w:rFonts w:ascii="Times New Roman" w:cs="Times New Roman" w:hAnsi="Times New Roman"/>
        </w:rPr>
      </w:pPr>
    </w:p>
    <w:p w14:paraId="1BBBF2A6">
      <w:pPr>
        <w:jc w:val="both"/>
        <w:spacing w:after="0" w:line="36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                         </w:t>
      </w: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 xml:space="preserve"> </w:t>
      </w:r>
    </w:p>
    <w:p w14:paraId="216858A2">
      <w:pPr>
        <w:jc w:val="both"/>
        <w:spacing w:after="0" w:line="360" w:lineRule="auto"/>
        <w:rPr>
          <w:b w:val="1"/>
          <w:sz w:val="28.0"/>
          <w:szCs w:val="28.0"/>
          <w:rFonts w:ascii="Times New Roman" w:cs="Times New Roman" w:hAnsi="Times New Roman"/>
        </w:rPr>
      </w:pPr>
    </w:p>
    <w:p w14:paraId="11D1BF64">
      <w:pPr>
        <w:jc w:val="both"/>
        <w:spacing w:after="0" w:line="36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 xml:space="preserve">                                           </w:t>
      </w:r>
    </w:p>
    <w:p w14:paraId="685960D8">
      <w:pPr>
        <w:jc w:val="both"/>
        <w:spacing w:after="0" w:line="360" w:lineRule="auto"/>
        <w:rPr>
          <w:b w:val="1"/>
          <w:sz w:val="28.0"/>
          <w:szCs w:val="28.0"/>
          <w:rFonts w:ascii="Times New Roman" w:cs="Times New Roman" w:hAnsi="Times New Roman"/>
        </w:rPr>
      </w:pPr>
    </w:p>
    <w:p w14:paraId="5149D1D3">
      <w:p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lastRenderedPageBreak/>
      </w: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 xml:space="preserve">                                           </w:t>
      </w:r>
      <w:r>
        <w:rPr>
          <w:b w:val="1"/>
          <w:u w:val="single"/>
          <w:sz w:val="28.0"/>
          <w:szCs w:val="28.0"/>
          <w:rFonts w:ascii="Times New Roman" w:cs="Times New Roman" w:hAnsi="Times New Roman"/>
          <w:lang w:bidi="ar-sa"/>
        </w:rPr>
        <w:t>PROFILE</w:t>
      </w:r>
    </w:p>
    <w:p w14:paraId="72922D66">
      <w:p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</w:p>
    <w:p w14:paraId="50598A83">
      <w:pPr>
        <w:pStyle w:val="ListParagraph"/>
        <w:numPr>
          <w:ilvl w:val="0"/>
          <w:numId w:val="2"/>
        </w:num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 very patient, caring and responsible individual who has worked both with the young and elderly</w:t>
      </w:r>
    </w:p>
    <w:p w14:paraId="58A95E4B">
      <w:pPr>
        <w:pStyle w:val="ListParagraph"/>
        <w:numPr>
          <w:ilvl w:val="0"/>
          <w:numId w:val="2"/>
        </w:num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 A very flexible individual who is able to adjust to situations who has worked extensively in the health sector.</w:t>
      </w:r>
    </w:p>
    <w:p w14:paraId="31B9A6C3">
      <w:pPr>
        <w:pStyle w:val="ListParagraph"/>
        <w:numPr>
          <w:ilvl w:val="0"/>
          <w:numId w:val="2"/>
        </w:num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 responsible, trustworthy individual who is able to work under minimum supervision.</w:t>
      </w:r>
    </w:p>
    <w:p w14:paraId="3A3F66C0">
      <w:pPr>
        <w:pStyle w:val="ListParagraph"/>
        <w:numPr>
          <w:ilvl w:val="0"/>
          <w:numId w:val="2"/>
        </w:numPr>
        <w:jc w:val="both"/>
        <w:spacing w:after="0" w:line="36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 fast learner who is willing to undertake any training necessary for further knowledge, advancement and understanding.</w:t>
      </w:r>
    </w:p>
    <w:p w14:paraId="48116CA2">
      <w:pPr>
        <w:pStyle w:val="ListParagraph"/>
        <w:numPr>
          <w:ilvl w:val="0"/>
          <w:numId w:val="2"/>
        </w:numPr>
        <w:jc w:val="both"/>
        <w:spacing w:after="0" w:line="36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Good communication skills and interactive team player.</w:t>
      </w:r>
    </w:p>
    <w:p w14:paraId="506407FE">
      <w:pPr>
        <w:pStyle w:val="ListParagraph"/>
        <w:jc w:val="both"/>
        <w:spacing w:after="0" w:line="360" w:lineRule="auto"/>
        <w:ind w:left="360"/>
        <w:rPr>
          <w:b w:val="1"/>
          <w:sz w:val="28.0"/>
          <w:szCs w:val="28.0"/>
          <w:rFonts w:ascii="Times New Roman" w:cs="Times New Roman" w:hAnsi="Times New Roman"/>
        </w:rPr>
      </w:pPr>
    </w:p>
    <w:p w14:paraId="41078989">
      <w:p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  <w:r>
        <w:rPr>
          <w:b w:val="1"/>
          <w:u w:val="single"/>
          <w:sz w:val="28.0"/>
          <w:szCs w:val="28.0"/>
          <w:rFonts w:ascii="Times New Roman" w:cs="Times New Roman" w:hAnsi="Times New Roman"/>
          <w:lang w:bidi="ar-sa"/>
        </w:rPr>
        <w:t>Career objectives</w:t>
      </w:r>
    </w:p>
    <w:p w14:paraId="21A76984">
      <w:pPr>
        <w:pStyle w:val="ListParagraph"/>
        <w:numPr>
          <w:ilvl w:val="0"/>
          <w:numId w:val="4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Aspire to be in a position where I can arrive, focus and translate into reality objectives of and employer.</w:t>
      </w:r>
    </w:p>
    <w:p w14:paraId="2E87A5C0">
      <w:pPr>
        <w:pStyle w:val="ListParagraph"/>
        <w:numPr>
          <w:ilvl w:val="0"/>
          <w:numId w:val="4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To be in a position where I can team and cultivate on my abilities and make meaningful contribution.</w:t>
      </w:r>
    </w:p>
    <w:p w14:paraId="24EE8474">
      <w:pPr>
        <w:pStyle w:val="ListParagraph"/>
        <w:numPr>
          <w:ilvl w:val="0"/>
          <w:numId w:val="4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To attain and secure high levels of efficiency and quality in all work.</w:t>
      </w:r>
    </w:p>
    <w:p w14:paraId="5DFDA12D">
      <w:p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</w:p>
    <w:p w14:paraId="00FD8C26">
      <w:p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  <w:r>
        <w:rPr>
          <w:b w:val="1"/>
          <w:u w:val="single"/>
          <w:sz w:val="28.0"/>
          <w:szCs w:val="28.0"/>
          <w:rFonts w:ascii="Times New Roman" w:cs="Times New Roman" w:hAnsi="Times New Roman"/>
          <w:lang w:bidi="ar-sa"/>
        </w:rPr>
        <w:t>Strengths</w:t>
      </w:r>
    </w:p>
    <w:p w14:paraId="17DFB113">
      <w:pPr>
        <w:pStyle w:val="ListParagraph"/>
        <w:numPr>
          <w:ilvl w:val="0"/>
          <w:numId w:val="3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Ability to work effectively and harmoniously with colleagues from various cultures and professional backgrounds.</w:t>
      </w:r>
    </w:p>
    <w:p w14:paraId="690C85AC">
      <w:pPr>
        <w:pStyle w:val="ListParagraph"/>
        <w:numPr>
          <w:ilvl w:val="0"/>
          <w:numId w:val="3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Ability to work under pressure.</w:t>
      </w:r>
    </w:p>
    <w:p w14:paraId="4E2D5B8F">
      <w:pPr>
        <w:pStyle w:val="ListParagraph"/>
        <w:numPr>
          <w:ilvl w:val="0"/>
          <w:numId w:val="3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Excellent interpersonal, organizational, communication and team work skills. </w:t>
      </w:r>
    </w:p>
    <w:p w14:paraId="691FBC18">
      <w:pPr>
        <w:pStyle w:val="ListParagraph"/>
        <w:numPr>
          <w:ilvl w:val="0"/>
          <w:numId w:val="3"/>
        </w:num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Open to criticism.</w:t>
      </w:r>
    </w:p>
    <w:p w14:paraId="6C7A5C1A">
      <w:p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</w:p>
    <w:p w14:paraId="6BD6DF36">
      <w:p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</w:p>
    <w:p w14:paraId="5A864EBB">
      <w:p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</w:p>
    <w:p w14:paraId="77EA35CE">
      <w:p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</w:p>
    <w:p w14:paraId="5139749C">
      <w:pPr>
        <w:jc w:val="both"/>
        <w:spacing w:after="0" w:line="360" w:lineRule="auto"/>
        <w:ind w:left="720"/>
        <w:pBdr>
          <w:bottom w:val="single" w:sz="4" w:space="1" w:color="auto"/>
          <w:top w:val="single" w:sz="4" w:space="1" w:color="auto"/>
        </w:pBdr>
        <w:rPr>
          <w:b w:val="1"/>
          <w:i w:val="1"/>
          <w:sz w:val="28.0"/>
          <w:szCs w:val="28.0"/>
          <w:rFonts w:ascii="Times New Roman" w:cs="Times New Roman" w:hAnsi="Times New Roman"/>
        </w:rPr>
      </w:pPr>
      <w:r>
        <w:rPr>
          <w:b w:val="1"/>
          <w:i w:val="1"/>
          <w:sz w:val="28.0"/>
          <w:szCs w:val="28.0"/>
          <w:rFonts w:ascii="Times New Roman" w:cs="Times New Roman" w:hAnsi="Times New Roman"/>
          <w:lang w:bidi="ar-sa"/>
        </w:rPr>
        <w:t xml:space="preserve">                                    EDUCATION</w:t>
      </w:r>
    </w:p>
    <w:p w14:paraId="3752CEC6">
      <w:pPr>
        <w:jc w:val="both"/>
        <w:spacing w:after="0" w:line="36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     </w:t>
      </w:r>
    </w:p>
    <w:p w14:paraId="5EE8F09C">
      <w:pPr>
        <w:jc w:val="both"/>
        <w:spacing w:after="0" w:line="48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          2005 &amp; 2007:   9 GCSE Subjects including Mathematics and Science.</w:t>
      </w:r>
    </w:p>
    <w:p w14:paraId="61B49560">
      <w:pPr>
        <w:jc w:val="both"/>
        <w:spacing w:after="0" w:line="48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          2021:    </w:t>
      </w: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Oplex Careers</w:t>
      </w:r>
    </w:p>
    <w:p w14:paraId="53D6FCE3">
      <w:pPr>
        <w:jc w:val="both"/>
        <w:spacing w:after="0" w:line="480" w:lineRule="auto"/>
        <w:ind w:left="720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             Online</w:t>
      </w:r>
    </w:p>
    <w:p w14:paraId="4EDE4A53">
      <w:pPr>
        <w:jc w:val="both"/>
        <w:spacing w:after="0" w:line="480" w:lineRule="auto"/>
        <w:ind w:left="720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             Level 4 Award in Health and Social care Advanced</w:t>
      </w:r>
    </w:p>
    <w:p w14:paraId="3A365946">
      <w:pPr>
        <w:jc w:val="both"/>
        <w:spacing w:after="0" w:line="480" w:lineRule="auto"/>
        <w:ind w:left="720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2021:   </w:t>
      </w: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Medex Group</w:t>
      </w:r>
    </w:p>
    <w:p w14:paraId="3ECA720A">
      <w:pPr>
        <w:jc w:val="both"/>
        <w:spacing w:after="0" w:line="480" w:lineRule="auto"/>
        <w:ind w:left="720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            Online</w:t>
      </w:r>
    </w:p>
    <w:p w14:paraId="326599E1">
      <w:pPr>
        <w:jc w:val="both"/>
        <w:spacing w:after="0" w:line="480" w:lineRule="auto"/>
        <w:ind w:left="720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            Care certificate</w:t>
      </w:r>
    </w:p>
    <w:p w14:paraId="4E74C9AD">
      <w:pPr>
        <w:jc w:val="both"/>
        <w:spacing w:after="0" w:line="480" w:lineRule="auto"/>
        <w:ind w:left="720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2021: </w:t>
      </w: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ABJ Training Course</w:t>
      </w:r>
    </w:p>
    <w:p w14:paraId="4149F9B1">
      <w:pPr>
        <w:jc w:val="both"/>
        <w:spacing w:after="0" w:line="480" w:lineRule="auto"/>
        <w:ind w:left="720"/>
        <w:rPr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 xml:space="preserve">         </w:t>
      </w:r>
      <w:r>
        <w:rPr>
          <w:sz w:val="28.0"/>
          <w:szCs w:val="28.0"/>
          <w:rFonts w:ascii="Times New Roman" w:cs="Times New Roman" w:hAnsi="Times New Roman"/>
          <w:lang w:bidi="ar-sa"/>
        </w:rPr>
        <w:t>People moving people</w:t>
      </w:r>
    </w:p>
    <w:p w14:paraId="1DAFE010">
      <w:pPr>
        <w:jc w:val="both"/>
        <w:spacing w:after="0" w:line="480" w:lineRule="auto"/>
        <w:ind w:left="720"/>
        <w:rPr>
          <w:sz w:val="28.0"/>
          <w:szCs w:val="28.0"/>
          <w:rFonts w:ascii="Times New Roman" w:cs="Times New Roman" w:hAnsi="Times New Roman"/>
        </w:rPr>
      </w:pPr>
    </w:p>
    <w:p w14:paraId="7A51C586">
      <w:pPr>
        <w:jc w:val="both"/>
        <w:spacing w:after="0" w:line="480" w:lineRule="auto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 xml:space="preserve">                  </w:t>
      </w:r>
      <w:r>
        <w:rPr>
          <w:b w:val="1"/>
          <w:u w:val="single"/>
          <w:sz w:val="28.0"/>
          <w:szCs w:val="28.0"/>
          <w:rFonts w:ascii="Times New Roman" w:cs="Times New Roman" w:hAnsi="Times New Roman"/>
          <w:lang w:bidi="ar-sa"/>
        </w:rPr>
        <w:t>Additional Information</w:t>
      </w:r>
    </w:p>
    <w:p w14:paraId="2FD95DE2">
      <w:pPr>
        <w:jc w:val="both"/>
        <w:spacing w:after="0" w:line="360" w:lineRule="auto"/>
        <w:rPr>
          <w:b w:val="1"/>
          <w:i w:val="1"/>
          <w:sz w:val="28.0"/>
          <w:szCs w:val="28.0"/>
          <w:rFonts w:ascii="Times New Roman" w:cs="Times New Roman" w:hAnsi="Times New Roman"/>
        </w:rPr>
      </w:pPr>
    </w:p>
    <w:p w14:paraId="692863A6">
      <w:pPr>
        <w:pStyle w:val="ListParagraph"/>
        <w:numPr>
          <w:ilvl w:val="0"/>
          <w:numId w:val="24"/>
        </w:num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I have taken care of my mother for over 6 years who had a stroke up until she passed on. Therefore I have a better understanding from my personal experience how I ought to handle people, not only to take it as a job but as an opportunity to improve another person`s life in whatever challenges they may be facing.</w:t>
      </w:r>
    </w:p>
    <w:p w14:paraId="27EC65E9">
      <w:pPr>
        <w:pStyle w:val="ListParagraph"/>
        <w:numPr>
          <w:ilvl w:val="0"/>
          <w:numId w:val="24"/>
        </w:num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t>I understand that current situations should not degrade or change our perspective of individuals.</w:t>
      </w:r>
    </w:p>
    <w:p w14:paraId="3FBE8A3E">
      <w:pPr>
        <w:pStyle w:val="ListParagraph"/>
        <w:numPr>
          <w:ilvl w:val="0"/>
          <w:numId w:val="24"/>
        </w:num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  <w:lastRenderedPageBreak/>
      </w:r>
      <w:r>
        <w:rPr>
          <w:sz w:val="28.0"/>
          <w:szCs w:val="28.0"/>
          <w:rFonts w:ascii="Times New Roman" w:cs="Times New Roman" w:hAnsi="Times New Roman"/>
          <w:lang w:bidi="ar-sa"/>
        </w:rPr>
        <w:t>I always handle clients the same way I would want to be handled.</w:t>
      </w:r>
    </w:p>
    <w:p w14:paraId="0C0272C5">
      <w:p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</w:p>
    <w:p w14:paraId="5788B4A0">
      <w:pPr>
        <w:jc w:val="both"/>
        <w:spacing w:after="0" w:line="360" w:lineRule="auto"/>
        <w:rPr>
          <w:b w:val="1"/>
          <w:u w:val="single"/>
          <w:sz w:val="28.0"/>
          <w:szCs w:val="28.0"/>
          <w:rFonts w:ascii="Times New Roman" w:cs="Times New Roman" w:hAnsi="Times New Roman"/>
        </w:rPr>
      </w:pPr>
    </w:p>
    <w:p w14:paraId="66A94B0B">
      <w:pPr>
        <w:jc w:val="both"/>
        <w:spacing w:after="0" w:line="360" w:lineRule="auto"/>
        <w:pBdr>
          <w:top w:val="single" w:sz="4" w:space="1" w:color="auto"/>
        </w:pBdr>
        <w:rPr>
          <w:b w:val="1"/>
          <w:i w:val="1"/>
          <w:sz w:val="24.0"/>
          <w:szCs w:val="24.0"/>
          <w:rFonts w:ascii="Times New Roman" w:cs="Times New Roman" w:hAnsi="Times New Roman"/>
        </w:rPr>
      </w:pPr>
      <w:r>
        <w:rPr>
          <w:b w:val="1"/>
          <w:i w:val="1"/>
          <w:sz w:val="24.0"/>
          <w:szCs w:val="24.0"/>
          <w:rFonts w:ascii="Times New Roman" w:cs="Times New Roman" w:hAnsi="Times New Roman"/>
          <w:lang w:bidi="ar-sa"/>
        </w:rPr>
        <w:t>*“There is no greater disability in society than the inability to see someone as more.”*</w:t>
      </w:r>
    </w:p>
    <w:p w14:paraId="0FB1FC2C">
      <w:pPr>
        <w:jc w:val="both"/>
        <w:spacing w:after="0" w:line="360" w:lineRule="auto"/>
        <w:ind w:left="720"/>
        <w:rPr>
          <w:b w:val="1"/>
          <w:i w:val="1"/>
          <w:sz w:val="24.0"/>
          <w:szCs w:val="24.0"/>
          <w:rFonts w:ascii="Times New Roman" w:cs="Times New Roman" w:hAnsi="Times New Roman"/>
        </w:rPr>
      </w:pPr>
      <w:r>
        <w:rPr>
          <w:b w:val="1"/>
          <w:i w:val="1"/>
          <w:sz w:val="24.0"/>
          <w:szCs w:val="24.0"/>
          <w:rFonts w:ascii="Times New Roman" w:cs="Times New Roman" w:hAnsi="Times New Roman"/>
          <w:lang w:bidi="ar-sa"/>
        </w:rPr>
        <w:t xml:space="preserve">                                       Robert M. Hensel</w:t>
      </w:r>
    </w:p>
    <w:p w14:paraId="7CFBFE67">
      <w:pPr>
        <w:jc w:val="both"/>
        <w:spacing w:after="0" w:line="360" w:lineRule="auto"/>
        <w:pBdr>
          <w:top w:val="single" w:sz="4" w:space="1" w:color="auto"/>
        </w:pBdr>
        <w:rPr>
          <w:b w:val="1"/>
          <w:sz w:val="28.0"/>
          <w:szCs w:val="28.0"/>
          <w:rFonts w:ascii="Times New Roman" w:cs="Times New Roman" w:hAnsi="Times New Roman"/>
        </w:rPr>
      </w:pPr>
    </w:p>
    <w:p w14:paraId="35723D29">
      <w:pPr>
        <w:jc w:val="both"/>
        <w:spacing w:after="0" w:line="360" w:lineRule="auto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************************************************************************************************************************************</w:t>
      </w:r>
    </w:p>
    <w:p w14:paraId="3E6DBB28">
      <w:pPr>
        <w:jc w:val="both"/>
        <w:spacing w:line="360" w:lineRule="auto"/>
        <w:rPr>
          <w:b w:val="1"/>
          <w:sz w:val="28.0"/>
          <w:szCs w:val="28.0"/>
          <w:rFonts w:ascii="Times New Roman" w:cs="Times New Roman" w:hAnsi="Times New Roman"/>
        </w:rPr>
      </w:pPr>
    </w:p>
    <w:p w14:paraId="12B1C4FA">
      <w:pPr>
        <w:jc w:val="both"/>
        <w:rPr>
          <w:b w:val="1"/>
          <w:sz w:val="28.0"/>
          <w:szCs w:val="28.0"/>
          <w:rFonts w:ascii="Carlito"/>
        </w:rPr>
      </w:pPr>
    </w:p>
    <w:sectPr>
      <w:pgSz w:w="12240" w:h="15840" w:orient="portrait"/>
      <w:pgMar w:bottom="1440" w:top="1440" w:right="1440" w:left="1440" w:header="720" w:footer="720" w:gutter="0"/>
      <w:cols w:space="720" w:equalWidth="true"/>
      <w:type w:val="continuou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4">
    <w:multiLevelType w:val="hybridMultilevel"/>
    <w:lvl w:ilvl="0">
      <w:numFmt w:val="lowerRoman"/>
      <w:lvlText w:val="%1."/>
      <w:lvlJc w:val="righ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2">
    <w:multiLevelType w:val="hybridMultilevel"/>
    <w:lvl w:ilvl="0">
      <w:numFmt w:val="bullet"/>
      <w:lvlText w:val=""/>
      <w:lvlJc w:val="left"/>
      <w:start w:val="1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25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97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9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41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13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85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57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9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numFmt w:val="bullet"/>
      <w:lvlText w:val=""/>
      <w:lvlJc w:val="left"/>
      <w:start w:val="1"/>
      <w:pPr>
        <w:ind w:left="2774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3494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4214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934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654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6374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7094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814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8534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"/>
      <w:lvlJc w:val="left"/>
      <w:start w:val="1"/>
      <w:pPr>
        <w:ind w:left="2611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3331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4051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771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491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6211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931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651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8371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2824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3544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4264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984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704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6424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7144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864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8584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numFmt w:val="bullet"/>
      <w:lvlText w:val=""/>
      <w:lvlJc w:val="left"/>
      <w:start w:val="1"/>
      <w:pPr>
        <w:ind w:left="2611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3331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4051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771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491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6211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931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651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8371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2686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3406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412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84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566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628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700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726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8446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1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numFmt w:val="bullet"/>
      <w:lvlText w:val=""/>
      <w:lvlJc w:val="left"/>
      <w:start w:val="1"/>
      <w:pPr>
        <w:ind w:left="795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51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23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95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7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9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11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83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555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ind w:left="1068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788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508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228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948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668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388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08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828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o"/>
      <w:lvlJc w:val="left"/>
      <w:start w:val="1"/>
      <w:pPr>
        <w:ind w:left="720" w:hanging="360"/>
      </w:pPr>
      <w:rPr>
        <w:rFonts w:ascii="Courier New" w:cs="Courier New" w:hAnsi="Courier New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o"/>
      <w:lvlJc w:val="left"/>
      <w:start w:val="1"/>
      <w:pPr>
        <w:ind w:left="927" w:hanging="360"/>
      </w:pPr>
      <w:rPr>
        <w:rFonts w:ascii="Courier New" w:cs="Courier New" w:hAnsi="Courier New" w:hint="default"/>
      </w:rPr>
    </w:lvl>
    <w:lvl w:ilvl="1">
      <w:numFmt w:val="bullet"/>
      <w:lvlText w:val="o"/>
      <w:lvlJc w:val="left"/>
      <w:start w:val="1"/>
      <w:pPr>
        <w:ind w:left="1647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367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087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807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527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247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967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687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numFmt w:val="bullet"/>
      <w:lvlText w:val=""/>
      <w:lvlJc w:val="left"/>
      <w:start w:val="1"/>
      <w:pPr>
        <w:ind w:left="24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31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38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45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52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60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67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74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816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1512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232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952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72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92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112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832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552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23"/>
  </w:num>
  <w:num w:numId="6">
    <w:abstractNumId w:val="18"/>
  </w:num>
  <w:num w:numId="7">
    <w:abstractNumId w:val="19"/>
  </w:num>
  <w:num w:numId="8">
    <w:abstractNumId w:val="13"/>
  </w:num>
  <w:num w:numId="9">
    <w:abstractNumId w:val="8"/>
  </w:num>
  <w:num w:numId="10">
    <w:abstractNumId w:val="24"/>
  </w:num>
  <w:num w:numId="11">
    <w:abstractNumId w:val="21"/>
  </w:num>
  <w:num w:numId="12">
    <w:abstractNumId w:val="6"/>
  </w:num>
  <w:num w:numId="13">
    <w:abstractNumId w:val="15"/>
  </w:num>
  <w:num w:numId="14">
    <w:abstractNumId w:val="14"/>
  </w:num>
  <w:num w:numId="15">
    <w:abstractNumId w:val="11"/>
  </w:num>
  <w:num w:numId="16">
    <w:abstractNumId w:val="20"/>
  </w:num>
  <w:num w:numId="17">
    <w:abstractNumId w:val="22"/>
  </w:num>
  <w:num w:numId="18">
    <w:abstractNumId w:val="17"/>
  </w:num>
  <w:num w:numId="19">
    <w:abstractNumId w:val="12"/>
  </w:num>
  <w:num w:numId="20">
    <w:abstractNumId w:val="9"/>
  </w:num>
  <w:num w:numId="21">
    <w:abstractNumId w:val="10"/>
  </w:num>
  <w:num w:numId="22">
    <w:abstractNumId w:val="5"/>
  </w:num>
  <w:num w:numId="23">
    <w:abstractNumId w:val="16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99"/>
    <w:rsid w:val="00002C8B"/>
    <w:rsid w:val="00004A69"/>
    <w:rsid w:val="000152C4"/>
    <w:rsid w:val="00024BC3"/>
    <w:rsid w:val="00076EC2"/>
    <w:rsid w:val="0008649A"/>
    <w:rsid w:val="0009054A"/>
    <w:rsid w:val="000C5106"/>
    <w:rsid w:val="000D42AC"/>
    <w:rsid w:val="000E4A23"/>
    <w:rsid w:val="000E6198"/>
    <w:rsid w:val="0010371F"/>
    <w:rsid w:val="00110FC0"/>
    <w:rsid w:val="001277A8"/>
    <w:rsid w:val="00135525"/>
    <w:rsid w:val="0015477F"/>
    <w:rsid w:val="001648CD"/>
    <w:rsid w:val="00170308"/>
    <w:rsid w:val="00191AD7"/>
    <w:rsid w:val="00192E0A"/>
    <w:rsid w:val="00195F81"/>
    <w:rsid w:val="00196EC0"/>
    <w:rsid w:val="001A03BD"/>
    <w:rsid w:val="001A5C6A"/>
    <w:rsid w:val="001B0FDF"/>
    <w:rsid w:val="001B3E8A"/>
    <w:rsid w:val="001B76DC"/>
    <w:rsid w:val="001C241D"/>
    <w:rsid w:val="001C24B1"/>
    <w:rsid w:val="001C2AEE"/>
    <w:rsid w:val="001D7353"/>
    <w:rsid w:val="001E0ADB"/>
    <w:rsid w:val="001F1755"/>
    <w:rsid w:val="001F5732"/>
    <w:rsid w:val="001F57B4"/>
    <w:rsid w:val="00211A8F"/>
    <w:rsid w:val="00216D13"/>
    <w:rsid w:val="002348F2"/>
    <w:rsid w:val="00236F38"/>
    <w:rsid w:val="00272F6B"/>
    <w:rsid w:val="002743C3"/>
    <w:rsid w:val="00287A08"/>
    <w:rsid w:val="00293949"/>
    <w:rsid w:val="002A2548"/>
    <w:rsid w:val="002C7AB9"/>
    <w:rsid w:val="002D24DE"/>
    <w:rsid w:val="002D5285"/>
    <w:rsid w:val="002D6B32"/>
    <w:rsid w:val="002E31D3"/>
    <w:rsid w:val="002F7259"/>
    <w:rsid w:val="0033227E"/>
    <w:rsid w:val="00334DB6"/>
    <w:rsid w:val="00350CE2"/>
    <w:rsid w:val="00364802"/>
    <w:rsid w:val="00366423"/>
    <w:rsid w:val="00380825"/>
    <w:rsid w:val="003900EE"/>
    <w:rsid w:val="003A25B3"/>
    <w:rsid w:val="003A6E36"/>
    <w:rsid w:val="003E48C2"/>
    <w:rsid w:val="003F14E9"/>
    <w:rsid w:val="003F3CB9"/>
    <w:rsid w:val="0041229E"/>
    <w:rsid w:val="0041376A"/>
    <w:rsid w:val="004149C7"/>
    <w:rsid w:val="00414C2C"/>
    <w:rsid w:val="00417E2A"/>
    <w:rsid w:val="0042086B"/>
    <w:rsid w:val="00467059"/>
    <w:rsid w:val="00484825"/>
    <w:rsid w:val="004A23A2"/>
    <w:rsid w:val="004A2A1F"/>
    <w:rsid w:val="004A60A2"/>
    <w:rsid w:val="004C41D8"/>
    <w:rsid w:val="004E3378"/>
    <w:rsid w:val="00515BC7"/>
    <w:rsid w:val="00521BDA"/>
    <w:rsid w:val="00555448"/>
    <w:rsid w:val="0055738D"/>
    <w:rsid w:val="00584CC5"/>
    <w:rsid w:val="00591DF0"/>
    <w:rsid w:val="00594177"/>
    <w:rsid w:val="005E4D4C"/>
    <w:rsid w:val="005F2973"/>
    <w:rsid w:val="00603C3F"/>
    <w:rsid w:val="00613E84"/>
    <w:rsid w:val="00617892"/>
    <w:rsid w:val="00630D0E"/>
    <w:rsid w:val="0064476A"/>
    <w:rsid w:val="00656DDE"/>
    <w:rsid w:val="00662FBF"/>
    <w:rsid w:val="0066438C"/>
    <w:rsid w:val="00680240"/>
    <w:rsid w:val="00683AB6"/>
    <w:rsid w:val="00697291"/>
    <w:rsid w:val="006A5268"/>
    <w:rsid w:val="006C3DA2"/>
    <w:rsid w:val="006C5AEF"/>
    <w:rsid w:val="006D038D"/>
    <w:rsid w:val="006E4EBA"/>
    <w:rsid w:val="006F30DC"/>
    <w:rsid w:val="007260C6"/>
    <w:rsid w:val="007414A9"/>
    <w:rsid w:val="00744B86"/>
    <w:rsid w:val="007606D3"/>
    <w:rsid w:val="00760E4B"/>
    <w:rsid w:val="00765530"/>
    <w:rsid w:val="0076608D"/>
    <w:rsid w:val="00785921"/>
    <w:rsid w:val="007A0059"/>
    <w:rsid w:val="007A7674"/>
    <w:rsid w:val="007D653B"/>
    <w:rsid w:val="00837B64"/>
    <w:rsid w:val="00842EF0"/>
    <w:rsid w:val="00843130"/>
    <w:rsid w:val="00852EF9"/>
    <w:rsid w:val="00854AB2"/>
    <w:rsid w:val="008B5E36"/>
    <w:rsid w:val="008B7E66"/>
    <w:rsid w:val="008C2CD5"/>
    <w:rsid w:val="008C69BD"/>
    <w:rsid w:val="008E2D6A"/>
    <w:rsid w:val="008E32B1"/>
    <w:rsid w:val="009171CB"/>
    <w:rsid w:val="00921C06"/>
    <w:rsid w:val="009266DE"/>
    <w:rsid w:val="009334C7"/>
    <w:rsid w:val="00942843"/>
    <w:rsid w:val="00946837"/>
    <w:rsid w:val="00971600"/>
    <w:rsid w:val="009720F7"/>
    <w:rsid w:val="00977B1D"/>
    <w:rsid w:val="00985D92"/>
    <w:rsid w:val="009928FB"/>
    <w:rsid w:val="00997BED"/>
    <w:rsid w:val="009B5F25"/>
    <w:rsid w:val="009B638C"/>
    <w:rsid w:val="009C1299"/>
    <w:rsid w:val="009D448E"/>
    <w:rsid w:val="009F11E0"/>
    <w:rsid w:val="00A04325"/>
    <w:rsid w:val="00A062B8"/>
    <w:rsid w:val="00A20157"/>
    <w:rsid w:val="00A223C4"/>
    <w:rsid w:val="00A2539C"/>
    <w:rsid w:val="00A3419F"/>
    <w:rsid w:val="00A409D4"/>
    <w:rsid w:val="00A43494"/>
    <w:rsid w:val="00A5491A"/>
    <w:rsid w:val="00A72D06"/>
    <w:rsid w:val="00A7613A"/>
    <w:rsid w:val="00A914EB"/>
    <w:rsid w:val="00A93EDB"/>
    <w:rsid w:val="00AA05C1"/>
    <w:rsid w:val="00AB096D"/>
    <w:rsid w:val="00AC71D1"/>
    <w:rsid w:val="00B0531C"/>
    <w:rsid w:val="00B423CE"/>
    <w:rsid w:val="00B71D99"/>
    <w:rsid w:val="00B73F3C"/>
    <w:rsid w:val="00B76C8D"/>
    <w:rsid w:val="00B8363B"/>
    <w:rsid w:val="00B93180"/>
    <w:rsid w:val="00BA2CCA"/>
    <w:rsid w:val="00BA525E"/>
    <w:rsid w:val="00BB16F8"/>
    <w:rsid w:val="00BC6A72"/>
    <w:rsid w:val="00C1305E"/>
    <w:rsid w:val="00C31D7E"/>
    <w:rsid w:val="00C329F9"/>
    <w:rsid w:val="00C3430F"/>
    <w:rsid w:val="00C40F4A"/>
    <w:rsid w:val="00C466EC"/>
    <w:rsid w:val="00C46954"/>
    <w:rsid w:val="00C5737E"/>
    <w:rsid w:val="00C6152F"/>
    <w:rsid w:val="00C934E8"/>
    <w:rsid w:val="00CB04AF"/>
    <w:rsid w:val="00CD30CC"/>
    <w:rsid w:val="00CF51D1"/>
    <w:rsid w:val="00D33BB1"/>
    <w:rsid w:val="00D42113"/>
    <w:rsid w:val="00D4211F"/>
    <w:rsid w:val="00D73604"/>
    <w:rsid w:val="00D80ADC"/>
    <w:rsid w:val="00D836CF"/>
    <w:rsid w:val="00D84FA6"/>
    <w:rsid w:val="00DA66DA"/>
    <w:rsid w:val="00DF177B"/>
    <w:rsid w:val="00E00733"/>
    <w:rsid w:val="00E22300"/>
    <w:rsid w:val="00E26344"/>
    <w:rsid w:val="00E94672"/>
    <w:rsid w:val="00EC7D15"/>
    <w:rsid w:val="00ED493B"/>
    <w:rsid w:val="00EE2076"/>
    <w:rsid w:val="00EE2CB1"/>
    <w:rsid w:val="00EE45DE"/>
    <w:rsid w:val="00F21B34"/>
    <w:rsid w:val="00F65F4F"/>
    <w:rsid w:val="00F81DB1"/>
    <w:rsid w:val="00F82EFC"/>
    <w:rsid w:val="00F864F5"/>
    <w:rsid w:val="00F91F53"/>
    <w:rsid w:val="00FC7526"/>
    <w:rsid w:val="00FD2FB4"/>
    <w:rsid w:val="00FD5373"/>
    <w:rsid w:val="00FF2EFA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EFCF7"/>
  <w15:docId w15:val="{36A77843-EEED-4F3F-8065-9E07718BC8A7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link w:val="Heading1Char"/>
    <w:basedOn w:val="Normal"/>
    <w:uiPriority w:val="9"/>
    <w:qFormat/>
    <w:rPr>
      <w:sz w:val="36.0"/>
      <w:szCs w:val="36.0"/>
      <w:color w:val="244061"/>
      <w:rFonts w:ascii="Cambria"/>
    </w:rPr>
    <w:pPr>
      <w:keepNext w:val="true"/>
      <w:keepLines w:val="true"/>
      <w:outlineLvl w:val="0"/>
      <w:spacing w:after="40" w:before="400" w:line="240" w:lineRule="auto"/>
    </w:pPr>
  </w:style>
  <w:style w:type="paragraph" w:styleId="Heading2">
    <w:name w:val="heading 2"/>
    <w:link w:val="Heading2Char"/>
    <w:basedOn w:val="Normal"/>
    <w:uiPriority w:val="9"/>
    <w:qFormat/>
    <w:rPr>
      <w:sz w:val="32.0"/>
      <w:szCs w:val="32.0"/>
      <w:color w:val="365F91"/>
      <w:rFonts w:ascii="Cambria"/>
    </w:rPr>
    <w:pPr>
      <w:keepNext w:val="true"/>
      <w:keepLines w:val="true"/>
      <w:outlineLvl w:val="1"/>
      <w:spacing w:after="0" w:before="40" w:line="240" w:lineRule="auto"/>
    </w:pPr>
  </w:style>
  <w:style w:type="paragraph" w:styleId="Heading3">
    <w:name w:val="heading 3"/>
    <w:link w:val="Heading3Char"/>
    <w:basedOn w:val="Normal"/>
    <w:uiPriority w:val="9"/>
    <w:qFormat/>
    <w:rPr>
      <w:sz w:val="28.0"/>
      <w:szCs w:val="28.0"/>
      <w:color w:val="365F91"/>
      <w:rFonts w:ascii="Cambria"/>
    </w:rPr>
    <w:pPr>
      <w:keepNext w:val="true"/>
      <w:keepLines w:val="true"/>
      <w:outlineLvl w:val="2"/>
      <w:spacing w:after="0" w:before="40" w:line="240" w:lineRule="auto"/>
    </w:pPr>
  </w:style>
  <w:style w:type="paragraph" w:styleId="Heading4">
    <w:name w:val="heading 4"/>
    <w:link w:val="Heading4Char"/>
    <w:basedOn w:val="Normal"/>
    <w:uiPriority w:val="9"/>
    <w:qFormat/>
    <w:rPr>
      <w:sz w:val="24.0"/>
      <w:szCs w:val="24.0"/>
      <w:color w:val="365F91"/>
      <w:rFonts w:ascii="Cambria"/>
    </w:rPr>
    <w:pPr>
      <w:keepNext w:val="true"/>
      <w:keepLines w:val="true"/>
      <w:outlineLvl w:val="3"/>
      <w:spacing w:after="0" w:before="40"/>
      <w:rPr>
        <w:sz w:val="24.0"/>
        <w:szCs w:val="24.0"/>
        <w:color w:val="365F91"/>
        <w:rFonts w:ascii="Cambria"/>
      </w:rPr>
    </w:pPr>
  </w:style>
  <w:style w:type="paragraph" w:styleId="Heading5">
    <w:name w:val="heading 5"/>
    <w:link w:val="Heading5Char"/>
    <w:basedOn w:val="Normal"/>
    <w:uiPriority w:val="9"/>
    <w:qFormat/>
    <w:rPr>
      <w:color w:val="365F91"/>
      <w:rFonts w:ascii="Cambria"/>
      <w:caps w:val="true"/>
    </w:rPr>
    <w:pPr>
      <w:keepNext w:val="true"/>
      <w:keepLines w:val="true"/>
      <w:outlineLvl w:val="4"/>
      <w:spacing w:after="0" w:before="40"/>
    </w:pPr>
  </w:style>
  <w:style w:type="paragraph" w:styleId="Heading6">
    <w:name w:val="heading 6"/>
    <w:link w:val="Heading6Char"/>
    <w:basedOn w:val="Normal"/>
    <w:uiPriority w:val="9"/>
    <w:qFormat/>
    <w:rPr>
      <w:i w:val="1"/>
      <w:color w:val="244061"/>
      <w:rFonts w:ascii="Cambria"/>
      <w:caps w:val="true"/>
    </w:rPr>
    <w:pPr>
      <w:keepNext w:val="true"/>
      <w:keepLines w:val="true"/>
      <w:outlineLvl w:val="5"/>
      <w:spacing w:after="0" w:before="40"/>
    </w:pPr>
  </w:style>
  <w:style w:type="paragraph" w:styleId="Heading7">
    <w:name w:val="heading 7"/>
    <w:link w:val="Heading7Char"/>
    <w:basedOn w:val="Normal"/>
    <w:uiPriority w:val="9"/>
    <w:qFormat/>
    <w:rPr>
      <w:b w:val="1"/>
      <w:color w:val="244061"/>
      <w:rFonts w:ascii="Cambria"/>
    </w:rPr>
    <w:pPr>
      <w:keepNext w:val="true"/>
      <w:keepLines w:val="true"/>
      <w:outlineLvl w:val="6"/>
      <w:spacing w:after="0" w:before="40"/>
    </w:pPr>
  </w:style>
  <w:style w:type="paragraph" w:styleId="Heading8">
    <w:name w:val="heading 8"/>
    <w:link w:val="Heading8Char"/>
    <w:basedOn w:val="Normal"/>
    <w:uiPriority w:val="9"/>
    <w:qFormat/>
    <w:rPr>
      <w:b w:val="1"/>
      <w:i w:val="1"/>
      <w:color w:val="244061"/>
      <w:rFonts w:ascii="Cambria"/>
    </w:rPr>
    <w:pPr>
      <w:keepNext w:val="true"/>
      <w:keepLines w:val="true"/>
      <w:outlineLvl w:val="7"/>
      <w:spacing w:after="0" w:before="40"/>
    </w:pPr>
  </w:style>
  <w:style w:type="paragraph" w:styleId="Heading9">
    <w:name w:val="heading 9"/>
    <w:link w:val="Heading9Char"/>
    <w:basedOn w:val="Normal"/>
    <w:uiPriority w:val="9"/>
    <w:qFormat/>
    <w:rPr>
      <w:i w:val="1"/>
      <w:color w:val="244061"/>
      <w:rFonts w:ascii="Cambria"/>
    </w:rPr>
    <w:pPr>
      <w:keepNext w:val="true"/>
      <w:keepLines w:val="true"/>
      <w:outlineLvl w:val="8"/>
      <w:spacing w:after="0" w:before="40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W w:w="0" w:type="nil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/>
    </w:tblPr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character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basedOn w:val="DefaultParagraphFont"/>
    <w:uiPriority w:val="9"/>
    <w:rPr>
      <w:sz w:val="36.0"/>
      <w:szCs w:val="36.0"/>
      <w:color w:val="244061"/>
      <w:rFonts w:ascii="Cambria"/>
    </w:rPr>
  </w:style>
  <w:style w:type="character" w:customStyle="1" w:styleId="Heading2Char">
    <w:name w:val="Heading 2 Char"/>
    <w:link w:val="Heading2"/>
    <w:basedOn w:val="DefaultParagraphFont"/>
    <w:uiPriority w:val="9"/>
    <w:rPr>
      <w:sz w:val="32.0"/>
      <w:szCs w:val="32.0"/>
      <w:color w:val="365F91"/>
      <w:rFonts w:ascii="Cambria"/>
    </w:rPr>
  </w:style>
  <w:style w:type="character" w:customStyle="1" w:styleId="Heading3Char">
    <w:name w:val="Heading 3 Char"/>
    <w:link w:val="Heading3"/>
    <w:basedOn w:val="DefaultParagraphFont"/>
    <w:uiPriority w:val="9"/>
    <w:rPr>
      <w:sz w:val="28.0"/>
      <w:szCs w:val="28.0"/>
      <w:color w:val="365F91"/>
      <w:rFonts w:ascii="Cambria"/>
    </w:rPr>
  </w:style>
  <w:style w:type="character" w:customStyle="1" w:styleId="Heading4Char">
    <w:name w:val="Heading 4 Char"/>
    <w:link w:val="Heading4"/>
    <w:basedOn w:val="DefaultParagraphFont"/>
    <w:uiPriority w:val="9"/>
    <w:rPr>
      <w:sz w:val="24.0"/>
      <w:szCs w:val="24.0"/>
      <w:color w:val="365F91"/>
      <w:rFonts w:ascii="Cambria"/>
    </w:rPr>
  </w:style>
  <w:style w:type="character" w:customStyle="1" w:styleId="Heading5Char">
    <w:name w:val="Heading 5 Char"/>
    <w:link w:val="Heading5"/>
    <w:basedOn w:val="DefaultParagraphFont"/>
    <w:uiPriority w:val="9"/>
    <w:rPr>
      <w:color w:val="365F91"/>
      <w:rFonts w:ascii="Cambria"/>
      <w:caps w:val="true"/>
    </w:rPr>
  </w:style>
  <w:style w:type="character" w:customStyle="1" w:styleId="Heading6Char">
    <w:name w:val="Heading 6 Char"/>
    <w:link w:val="Heading6"/>
    <w:basedOn w:val="DefaultParagraphFont"/>
    <w:uiPriority w:val="9"/>
    <w:rPr>
      <w:i w:val="1"/>
      <w:color w:val="244061"/>
      <w:rFonts w:ascii="Cambria"/>
      <w:caps w:val="true"/>
    </w:rPr>
  </w:style>
  <w:style w:type="character" w:customStyle="1" w:styleId="Heading7Char">
    <w:name w:val="Heading 7 Char"/>
    <w:link w:val="Heading7"/>
    <w:basedOn w:val="DefaultParagraphFont"/>
    <w:uiPriority w:val="9"/>
    <w:rPr>
      <w:b w:val="1"/>
      <w:color w:val="244061"/>
      <w:rFonts w:ascii="Cambria"/>
    </w:rPr>
  </w:style>
  <w:style w:type="character" w:customStyle="1" w:styleId="Heading8Char">
    <w:name w:val="Heading 8 Char"/>
    <w:link w:val="Heading8"/>
    <w:basedOn w:val="DefaultParagraphFont"/>
    <w:uiPriority w:val="9"/>
    <w:rPr>
      <w:b w:val="1"/>
      <w:i w:val="1"/>
      <w:color w:val="244061"/>
      <w:rFonts w:ascii="Cambria"/>
    </w:rPr>
  </w:style>
  <w:style w:type="character" w:customStyle="1" w:styleId="Heading9Char">
    <w:name w:val="Heading 9 Char"/>
    <w:link w:val="Heading9"/>
    <w:basedOn w:val="DefaultParagraphFont"/>
    <w:uiPriority w:val="9"/>
    <w:rPr>
      <w:i w:val="1"/>
      <w:color w:val="244061"/>
      <w:rFonts w:ascii="Cambria"/>
    </w:rPr>
  </w:style>
  <w:style w:type="paragraph" w:styleId="Caption">
    <w:name w:val="caption"/>
    <w:basedOn w:val="Normal"/>
    <w:uiPriority w:val="35"/>
    <w:qFormat/>
    <w:rPr>
      <w:b w:val="1"/>
      <w:color w:val="1F497D"/>
      <w:smallCaps w:val="true"/>
    </w:rPr>
    <w:pPr>
      <w:spacing w:line="240" w:lineRule="auto"/>
    </w:pPr>
  </w:style>
  <w:style w:type="paragraph" w:styleId="Title">
    <w:name w:val="Title"/>
    <w:link w:val="TitleChar"/>
    <w:basedOn w:val="Normal"/>
    <w:uiPriority w:val="10"/>
    <w:qFormat/>
    <w:rPr>
      <w:sz w:val="72.0"/>
      <w:szCs w:val="72.0"/>
      <w:color w:val="1F497D"/>
      <w:rFonts w:ascii="Cambria"/>
      <w:caps w:val="true"/>
      <w:spacing w:val="-15"/>
    </w:rPr>
    <w:pPr>
      <w:contextualSpacing w:val="true"/>
      <w:spacing w:after="0" w:line="204" w:lineRule="auto"/>
    </w:pPr>
  </w:style>
  <w:style w:type="character" w:customStyle="1" w:styleId="TitleChar">
    <w:name w:val="Title Char"/>
    <w:link w:val="Title"/>
    <w:basedOn w:val="DefaultParagraphFont"/>
    <w:uiPriority w:val="10"/>
    <w:rPr>
      <w:sz w:val="72.0"/>
      <w:szCs w:val="72.0"/>
      <w:color w:val="1F497D"/>
      <w:rFonts w:ascii="Cambria"/>
      <w:caps w:val="true"/>
      <w:spacing w:val="-15"/>
    </w:rPr>
  </w:style>
  <w:style w:type="paragraph" w:styleId="Subtitle">
    <w:name w:val="Subtitle"/>
    <w:link w:val="SubtitleChar"/>
    <w:basedOn w:val="Normal"/>
    <w:uiPriority w:val="11"/>
    <w:qFormat/>
    <w:rPr>
      <w:sz w:val="28.0"/>
      <w:szCs w:val="28.0"/>
      <w:color w:val="4F81BD"/>
      <w:rFonts w:ascii="Cambria"/>
    </w:rPr>
    <w:pPr>
      <w:numPr>
        <w:ilvl w:val="1"/>
        <w:numId w:val="0"/>
      </w:numPr>
      <w:spacing w:after="240" w:line="240" w:lineRule="auto"/>
    </w:pPr>
  </w:style>
  <w:style w:type="character" w:customStyle="1" w:styleId="SubtitleChar">
    <w:name w:val="Subtitle Char"/>
    <w:link w:val="Subtitle"/>
    <w:basedOn w:val="DefaultParagraphFont"/>
    <w:uiPriority w:val="11"/>
    <w:rPr>
      <w:sz w:val="28.0"/>
      <w:szCs w:val="28.0"/>
      <w:color w:val="4F81BD"/>
      <w:rFonts w:ascii="Cambria"/>
    </w:rPr>
  </w:style>
  <w:style w:type="character" w:styleId="Strong">
    <w:name w:val="Strong"/>
    <w:basedOn w:val="DefaultParagraphFont"/>
    <w:uiPriority w:val="22"/>
    <w:qFormat/>
    <w:rPr>
      <w:b w:val="1"/>
    </w:rPr>
  </w:style>
  <w:style w:type="character" w:styleId="Emphasis">
    <w:name w:val="Emphasis"/>
    <w:basedOn w:val="DefaultParagraphFont"/>
    <w:uiPriority w:val="20"/>
    <w:qFormat/>
    <w:rPr>
      <w:i w:val="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link w:val="QuoteChar"/>
    <w:basedOn w:val="Normal"/>
    <w:uiPriority w:val="29"/>
    <w:qFormat/>
    <w:rPr>
      <w:sz w:val="24.0"/>
      <w:szCs w:val="24.0"/>
      <w:color w:val="1F497D"/>
    </w:rPr>
    <w:pPr>
      <w:spacing w:after="120" w:before="120"/>
      <w:ind w:left="720"/>
    </w:pPr>
  </w:style>
  <w:style w:type="character" w:customStyle="1" w:styleId="QuoteChar">
    <w:name w:val="Quote Char"/>
    <w:link w:val="Quote"/>
    <w:basedOn w:val="DefaultParagraphFont"/>
    <w:uiPriority w:val="29"/>
    <w:rPr>
      <w:sz w:val="24.0"/>
      <w:szCs w:val="24.0"/>
      <w:color w:val="1F497D"/>
    </w:rPr>
  </w:style>
  <w:style w:type="paragraph" w:styleId="IntenseQuote">
    <w:name w:val="Intense Quote"/>
    <w:link w:val="IntenseQuoteChar"/>
    <w:basedOn w:val="Normal"/>
    <w:uiPriority w:val="30"/>
    <w:qFormat/>
    <w:rPr>
      <w:sz w:val="32.0"/>
      <w:szCs w:val="32.0"/>
      <w:color w:val="1F497D"/>
      <w:rFonts w:ascii="Cambria"/>
      <w:spacing w:val="-6"/>
    </w:rPr>
    <w:pPr>
      <w:jc w:val="center"/>
      <w:spacing w:after="240" w:before="100" w:line="240" w:lineRule="auto" w:beforeAutospacing="1"/>
      <w:ind w:left="720"/>
    </w:pPr>
  </w:style>
  <w:style w:type="character" w:customStyle="1" w:styleId="IntenseQuoteChar">
    <w:name w:val="Intense Quote Char"/>
    <w:link w:val="IntenseQuote"/>
    <w:basedOn w:val="DefaultParagraphFont"/>
    <w:uiPriority w:val="30"/>
    <w:rPr>
      <w:sz w:val="32.0"/>
      <w:szCs w:val="32.0"/>
      <w:color w:val="1F497D"/>
      <w:rFonts w:ascii="Cambria"/>
      <w:spacing w:val="-6"/>
    </w:rPr>
  </w:style>
  <w:style w:type="character" w:styleId="SubtleEmphasis">
    <w:name w:val="Subtle Emphasis"/>
    <w:basedOn w:val="DefaultParagraphFont"/>
    <w:uiPriority w:val="19"/>
    <w:qFormat/>
    <w:rPr>
      <w:i w:val="1"/>
      <w:color w:val="595959"/>
    </w:rPr>
  </w:style>
  <w:style w:type="character" w:styleId="IntenseEmphasis">
    <w:name w:val="Intense Emphasis"/>
    <w:basedOn w:val="DefaultParagraphFont"/>
    <w:uiPriority w:val="21"/>
    <w:qFormat/>
    <w:rPr>
      <w:b w:val="1"/>
      <w:i w:val="1"/>
    </w:rPr>
  </w:style>
  <w:style w:type="character" w:styleId="SubtleReference">
    <w:name w:val="Subtle Reference"/>
    <w:basedOn w:val="DefaultParagraphFont"/>
    <w:uiPriority w:val="31"/>
    <w:qFormat/>
    <w:rPr>
      <w:u w:val="none"/>
      <w:color w:val="595959"/>
      <w:smallCaps w:val="true"/>
    </w:rPr>
  </w:style>
  <w:style w:type="character" w:styleId="IntenseReference">
    <w:name w:val="Intense Reference"/>
    <w:basedOn w:val="DefaultParagraphFont"/>
    <w:uiPriority w:val="32"/>
    <w:qFormat/>
    <w:rPr>
      <w:b w:val="1"/>
      <w:u w:val="single"/>
      <w:color w:val="1F497D"/>
      <w:smallCaps w:val="true"/>
    </w:rPr>
  </w:style>
  <w:style w:type="character" w:styleId="BookTitle">
    <w:name w:val="Book Title"/>
    <w:basedOn w:val="DefaultParagraphFont"/>
    <w:uiPriority w:val="33"/>
    <w:qFormat/>
    <w:rPr>
      <w:b w:val="1"/>
      <w:smallCaps w:val="true"/>
      <w:spacing w:val="10"/>
    </w:rPr>
  </w:style>
  <w:style w:type="paragraph" w:styleId="TOCHeading">
    <w:name w:val="TOC Heading"/>
    <w:basedOn w:val="Heading1"/>
    <w:uiPriority w:val="39"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F3894-2355-4D86-BB89-464E7B21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8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Bunhu</dc:creator>
  <cp:keywords/>
  <dc:description/>
  <cp:lastModifiedBy>syble.chizanga@outlook.com</cp:lastModifiedBy>
  <cp:revision>36</cp:revision>
  <dcterms:created xsi:type="dcterms:W3CDTF">2021-08-05T04:39:00Z</dcterms:created>
  <dcterms:modified xsi:type="dcterms:W3CDTF">2022-09-07T14:52:00Z</dcterms:modified>
</cp:coreProperties>
</file>